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24.6008300781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414520" cy="2159635"/>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414520" cy="2159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81.0009765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br w:type="textWrapping"/>
        <w:br w:type="textWrapping"/>
        <w:br w:type="textWrapping"/>
        <w:br w:type="textWrapping"/>
        <w:br w:type="textWrapping"/>
        <w:br w:type="textWrapp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276225</wp:posOffset>
                </wp:positionH>
                <wp:positionV relativeFrom="paragraph">
                  <wp:posOffset>514350</wp:posOffset>
                </wp:positionV>
                <wp:extent cx="5924550" cy="723900"/>
                <wp:effectExtent b="0" l="0" r="0" t="0"/>
                <wp:wrapSquare wrapText="bothSides" distB="114300" distT="114300" distL="114300" distR="114300"/>
                <wp:docPr id="1" name=""/>
                <a:graphic>
                  <a:graphicData uri="http://schemas.microsoft.com/office/word/2010/wordprocessingShape">
                    <wps:wsp>
                      <wps:cNvSpPr/>
                      <wps:cNvPr id="2" name="Shape 2"/>
                      <wps:spPr>
                        <a:xfrm>
                          <a:off x="476250" y="2219232"/>
                          <a:ext cx="5905616" cy="704677"/>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fe2f3"/>
                                <w:sz w:val="144"/>
                                <w:vertAlign w:val="baseline"/>
                              </w:rPr>
                              <w:t xml:space="preserve">Health and Safety</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276225</wp:posOffset>
                </wp:positionH>
                <wp:positionV relativeFrom="paragraph">
                  <wp:posOffset>514350</wp:posOffset>
                </wp:positionV>
                <wp:extent cx="5924550" cy="723900"/>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24550" cy="723900"/>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275001525879" w:lineRule="auto"/>
        <w:ind w:left="1059.4584655761719" w:right="614.4482421875" w:firstLine="0"/>
        <w:jc w:val="center"/>
        <w:rPr>
          <w:rFonts w:ascii="Arial" w:cs="Arial" w:eastAsia="Arial" w:hAnsi="Arial"/>
          <w:b w:val="0"/>
          <w:i w:val="0"/>
          <w:smallCaps w:val="0"/>
          <w:strike w:val="0"/>
          <w:color w:val="000000"/>
          <w:sz w:val="96.05000305175781"/>
          <w:szCs w:val="96.05000305175781"/>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1171575</wp:posOffset>
            </wp:positionH>
            <wp:positionV relativeFrom="paragraph">
              <wp:posOffset>300038</wp:posOffset>
            </wp:positionV>
            <wp:extent cx="3638537" cy="3871913"/>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638537" cy="3871913"/>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275001525879" w:lineRule="auto"/>
        <w:ind w:left="1059.4584655761719" w:right="614.4482421875" w:firstLine="0"/>
        <w:jc w:val="center"/>
        <w:rPr>
          <w:sz w:val="96.05000305175781"/>
          <w:szCs w:val="96.05000305175781"/>
        </w:rPr>
      </w:pPr>
      <w:r w:rsidDel="00000000" w:rsidR="00000000" w:rsidRPr="00000000">
        <w:rPr>
          <w:sz w:val="96.05000305175781"/>
          <w:szCs w:val="96.05000305175781"/>
          <w:rtl w:val="0"/>
        </w:rPr>
        <w:br w:type="textWrapping"/>
        <w:br w:type="textWrapping"/>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275001525879" w:lineRule="auto"/>
        <w:ind w:left="1059.4584655761719" w:right="614.4482421875" w:firstLine="0"/>
        <w:jc w:val="center"/>
        <w:rPr>
          <w:sz w:val="96.05000305175781"/>
          <w:szCs w:val="96.0500030517578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275001525879" w:lineRule="auto"/>
        <w:ind w:left="1059.4584655761719" w:right="614.4482421875" w:firstLine="0"/>
        <w:jc w:val="center"/>
        <w:rPr>
          <w:sz w:val="96.05000305175781"/>
          <w:szCs w:val="96.05000305175781"/>
        </w:rPr>
      </w:pPr>
      <w:r w:rsidDel="00000000" w:rsidR="00000000" w:rsidRPr="00000000">
        <w:rPr>
          <w:rtl w:val="0"/>
        </w:rPr>
      </w:r>
    </w:p>
    <w:tbl>
      <w:tblPr>
        <w:tblStyle w:val="Table1"/>
        <w:tblW w:w="9309.10079956054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1.1000061035156"/>
        <w:gridCol w:w="3686.3998413085938"/>
        <w:gridCol w:w="1100.5999755859375"/>
        <w:gridCol w:w="2391.0009765625"/>
        <w:tblGridChange w:id="0">
          <w:tblGrid>
            <w:gridCol w:w="2131.1000061035156"/>
            <w:gridCol w:w="3686.3998413085938"/>
            <w:gridCol w:w="1100.5999755859375"/>
            <w:gridCol w:w="2391.000976562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7998657226562"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Approved by: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19970703125"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Kirsty Burridge </w:t>
            </w:r>
          </w:p>
        </w:tc>
      </w:tr>
      <w:tr>
        <w:trPr>
          <w:cantSplit w:val="0"/>
          <w:trHeight w:val="350.600128173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Last Reviewed on: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3992919921875"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August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202</w:t>
            </w:r>
            <w:r w:rsidDel="00000000" w:rsidR="00000000" w:rsidRPr="00000000">
              <w:rPr>
                <w:rtl w:val="0"/>
              </w:rPr>
              <w:t xml:space="preserve">5</w:t>
            </w:r>
            <w:r w:rsidDel="00000000" w:rsidR="00000000" w:rsidRPr="00000000">
              <w:rPr>
                <w:rtl w:val="0"/>
              </w:rPr>
            </w:r>
          </w:p>
        </w:tc>
      </w:tr>
      <w:tr>
        <w:trPr>
          <w:cantSplit w:val="0"/>
          <w:trHeight w:val="349.90005493164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19970703125"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Next Review by: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80029296875"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September 202</w:t>
            </w:r>
            <w:r w:rsidDel="00000000" w:rsidR="00000000" w:rsidRPr="00000000">
              <w:rPr>
                <w:rtl w:val="0"/>
              </w:rPr>
              <w:t xml:space="preserve">6</w:t>
            </w: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47991943359375" w:right="0" w:firstLine="0"/>
        <w:jc w:val="left"/>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47991943359375"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91979980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Statement of Intent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3974609375" w:line="240.81273078918457" w:lineRule="auto"/>
        <w:ind w:left="293.079833984375" w:right="120.9814453125" w:firstLine="19.14001464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Blue Sky Learning is committed to the continuous improvement of its health and safety  performance, and actively encourages all teaching staff, non-teaching staff, pupils and visitors  to participate in its efforts to reduce risks and impacts.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150390625" w:line="240" w:lineRule="auto"/>
        <w:ind w:left="299.67987060546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Our Commitment is to: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60498046875" w:line="240.81273078918457" w:lineRule="auto"/>
        <w:ind w:left="1018.2000732421875" w:right="132.340087890625" w:firstLine="0.22003173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Provide and maintain a safe and healthy working environment ensuring the welfare  of all persons, and promoting a culture of zero harm;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46484375" w:line="240.81273078918457" w:lineRule="auto"/>
        <w:ind w:left="1027.4400329589844" w:right="133.441162109375" w:hanging="4.179992675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Maintain control of health and safety risks arising from our activities. We will assess  risks and mitigate them. Where possible we will eliminate them;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115234375" w:line="240.81161499023438" w:lineRule="auto"/>
        <w:ind w:left="1018.4201049804688" w:right="133.441162109375" w:firstLine="0.879974365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Systematically manage health safety and environmental matters by implementing  an effective management system;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1689453125" w:line="240" w:lineRule="auto"/>
        <w:ind w:left="0" w:right="152.137451171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Provide appropriate information, instruction and supervision for staff/pupils/visitors;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5947265625" w:line="241.1776828765869" w:lineRule="auto"/>
        <w:ind w:left="1019.3000793457031" w:right="134.102783203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Minimise the use of energy, resources consumed and waste produced whilst  conducting business in support of Blue Sky Learning;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78955078125" w:line="240.81273078918457" w:lineRule="auto"/>
        <w:ind w:left="1013.5800170898438" w:right="136.08154296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 Comply and wherever possible exceed the health and safety legal requirements of  the appropriate legislative bodies;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52587890625" w:line="240.81273078918457" w:lineRule="auto"/>
        <w:ind w:left="1018.4201049804688" w:right="135.640869140625" w:firstLine="0.879974365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 Ensure that all staff is suitably trained and competent so responsibilities can be  allocated with tasks commensurate with individual and collective skills;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156494140625" w:line="240.81273078918457" w:lineRule="auto"/>
        <w:ind w:left="1018.2000732421875" w:right="133.662109375" w:firstLine="6.59988403320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 Maintain and further develop a culture to encourage the free and honest reporting  of health safety and environmental issues, through regular communication and  consultation with employees and their representatives on health and safety matters.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5152587890625" w:line="240" w:lineRule="auto"/>
        <w:ind w:left="300.9197998046875"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Scope: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8397216796875" w:line="240.81273078918457" w:lineRule="auto"/>
        <w:ind w:left="295.71990966796875" w:right="121.52099609375" w:hanging="2.2000122070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This policy relates to all activities within the boundaries of Blue Sky Learning and organised  activities outside of the learning centre. All staff will be instrumental in its implementation and  monitoring its effectiveness.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46484375" w:line="240" w:lineRule="auto"/>
        <w:ind w:left="293.0798339843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This policy will be: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6602783203125" w:line="240" w:lineRule="auto"/>
        <w:ind w:left="1018.42010498046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Reviewed and updated at least once a year;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598876953125" w:line="240" w:lineRule="auto"/>
        <w:ind w:left="1023.26004028320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Made available to all members of staff;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5947265625" w:line="240" w:lineRule="auto"/>
        <w:ind w:left="1019.30007934570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Part of the induction process for all new members of staff.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5999755859375" w:line="241.08532905578613" w:lineRule="auto"/>
        <w:ind w:left="297.4798583984375" w:right="119.080810546875" w:hanging="0.22003173828125"/>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A copy of the policy and this statement will be on display and will be available on the internet.  It will be monitored and reviewed regularly and, if necessary, revised in light of legal or organisational changes.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5999755859375" w:line="241.08532905578613" w:lineRule="auto"/>
        <w:ind w:left="297.4798583984375" w:right="119.080810546875" w:hanging="0.22003173828125"/>
        <w:jc w:val="both"/>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5999755859375" w:line="241.08532905578613" w:lineRule="auto"/>
        <w:ind w:left="297.4798583984375" w:right="119.080810546875" w:hanging="0.22003173828125"/>
        <w:jc w:val="both"/>
        <w:rPr>
          <w:b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5999755859375" w:line="241.08532905578613" w:lineRule="auto"/>
        <w:ind w:left="297.4798583984375" w:right="119.080810546875" w:hanging="0.22003173828125"/>
        <w:jc w:val="both"/>
        <w:rPr>
          <w:b w:val="1"/>
          <w:sz w:val="28"/>
          <w:szCs w:val="28"/>
          <w:u w:val="singl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Organisation:</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5999755859375" w:line="241.08532905578613" w:lineRule="auto"/>
        <w:ind w:left="297.4798583984375" w:right="119.080810546875" w:hanging="0.22003173828125"/>
        <w:jc w:val="both"/>
        <w:rPr>
          <w:b w:val="1"/>
          <w:sz w:val="28"/>
          <w:szCs w:val="28"/>
          <w:u w:val="singl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1273078918457" w:lineRule="auto"/>
        <w:ind w:left="293.079833984375" w:right="175.001220703125" w:firstLine="19.14001464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The overall responsibility for health and safety at Blue Sky Learning is shared by its staff who will: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46484375" w:line="240.81273078918457" w:lineRule="auto"/>
        <w:ind w:left="1023.2600402832031" w:right="136.96044921875" w:hanging="4.8399353027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Ensure that health and safety has a high profile and a culture of ‘Zero Harm’ is  promoted;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150390625" w:line="386.20911598205566" w:lineRule="auto"/>
        <w:ind w:left="1018.2000732421875" w:right="1265.999755859375" w:firstLine="5.0599670410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Ensure adequate resources for health and safety are made available;  c. Consult staff regarding suitable health and safety training opportunities;  d. Monitor and review health and safety arrangements;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34619140625" w:line="240.9946632385254" w:lineRule="auto"/>
        <w:ind w:left="1013.5800170898438" w:right="120.360107421875" w:firstLine="5.7200622558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Promote a sustainable and low environmental impact policy.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1484375" w:line="240" w:lineRule="auto"/>
        <w:ind w:left="293.9198303222656"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TERMS OF REFERENCE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39111328125" w:line="240" w:lineRule="auto"/>
        <w:ind w:left="309.8799133300781"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Head</w:t>
      </w:r>
      <w:r w:rsidDel="00000000" w:rsidR="00000000" w:rsidRPr="00000000">
        <w:rPr>
          <w:b w:val="1"/>
          <w:sz w:val="28"/>
          <w:szCs w:val="28"/>
          <w:rtl w:val="0"/>
        </w:rPr>
        <w:t xml:space="preserve">t</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eacher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3974609375" w:line="240.8126735687256" w:lineRule="auto"/>
        <w:ind w:left="293.079833984375" w:right="126.881103515625" w:firstLine="2.64007568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The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Kirsty Burridge,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responsible and accountable for the implementation  of this policy, and the compliance with all relevant legislation in every area and activity within  the provision. They will: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52587890625" w:line="240.9946632385254" w:lineRule="auto"/>
        <w:ind w:left="1012.2599792480469" w:right="123.001708984375" w:firstLine="6.1601257324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Ensure that all members of staff (including new staff, student teachers, supply staff,  voluntary helpers, etc.) are aware of the contents of the centre H&amp;S policy, and all safe  working practices.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47412109375" w:line="240.94902992248535" w:lineRule="auto"/>
        <w:ind w:left="1013.5800170898438" w:right="132.298583984375" w:firstLine="9.680023193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Ensure that risk assessments are carried out for any activity that has potential  hazards and/or risks. All risk assessments are to be held centrally by the Head Teacher (who undertakes the necessary training) and works on a group approach to risk  assessment. Where significant risks are identified, appropriate measures or safe  working practices are to be implemented to mitigate the risks.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907470703125" w:line="240.81215858459473" w:lineRule="auto"/>
        <w:ind w:left="1019.3000793457031" w:right="126.580810546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Undertake inspections of the central premises, plans, equipment and working  practices every month. Where necessary implement any changes and improvements.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5869140625" w:line="240" w:lineRule="auto"/>
        <w:ind w:left="1018.200073242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Ensure an annual report is kept. This will include: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65966796875" w:line="240" w:lineRule="auto"/>
        <w:ind w:left="1745.24002075195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The number of accidents or near misses reported.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598876953125" w:line="240" w:lineRule="auto"/>
        <w:ind w:left="1745.24002075195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The incidents of verbal and physical abuse.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5958251953125" w:line="240" w:lineRule="auto"/>
        <w:ind w:left="1745.24002075195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An analysis of trends.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598876953125" w:line="240.81273078918457" w:lineRule="auto"/>
        <w:ind w:left="1023.2600402832031" w:right="135.159912109375" w:hanging="3.95996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Ensure that effective first aid provision and accident reporting procedures and  processes are established.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11492919921875" w:line="240.81273078918457" w:lineRule="auto"/>
        <w:ind w:left="1013.5800170898438" w:right="119.6606445312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 Ensure all teaching and non-teaching staff have received annual general H&amp;S  training or refresher training in line with the training matrix, ie. First Aid, Epi-pen,  Manual Handling, Display Screen Equipment, Fire training etc, etc,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495361328125" w:line="241.0854148864746" w:lineRule="auto"/>
        <w:ind w:left="1018.4201049804688" w:right="134.22119140625" w:firstLine="0.87997436523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 Ensure that all staff, probationers, students, supply teachers and voluntary helpers  are aware of the requirements of the H&amp;S policy, and the safe working practices that  apply to their area of activity.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6506958007812" w:line="240.81273078918457" w:lineRule="auto"/>
        <w:ind w:left="1013.5800170898438" w:right="132.52197265625" w:firstLine="11.219940185546875"/>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 Ensure all risk assessments are to be held centrally and </w:t>
      </w:r>
      <w:r w:rsidDel="00000000" w:rsidR="00000000" w:rsidRPr="00000000">
        <w:rPr>
          <w:rtl w:val="0"/>
        </w:rPr>
        <w:t xml:space="preserve">work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a group approach  to risk assessment. </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6506958007812" w:line="240.81273078918457" w:lineRule="auto"/>
        <w:ind w:left="1013.5800170898438" w:right="132.52197265625" w:firstLine="11.219940185546875"/>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1273078918457" w:lineRule="auto"/>
        <w:ind w:left="1013.5800170898438" w:right="119.300537109375" w:firstLine="11.6600036621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t>
      </w:r>
      <w:r w:rsidDel="00000000" w:rsidR="00000000" w:rsidRPr="00000000">
        <w:rPr>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FSO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must ensure that Calne Fire Station </w:t>
      </w:r>
      <w:r w:rsidDel="00000000" w:rsidR="00000000" w:rsidRPr="00000000">
        <w:rPr>
          <w:rtl w:val="0"/>
        </w:rPr>
        <w:t xml:space="preserve">has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visited the centre and </w:t>
      </w:r>
      <w:r w:rsidDel="00000000" w:rsidR="00000000" w:rsidRPr="00000000">
        <w:rPr>
          <w:rtl w:val="0"/>
        </w:rPr>
        <w:t xml:space="preserve">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fully aware of the layout. There is an up to date pack however, this must be kept  with the provision and handed to the fire-fighters on attendance.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9150390625" w:line="240" w:lineRule="auto"/>
        <w:ind w:left="293.9198303222656"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Teachers and Learning Assistant Mentors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3974609375" w:line="240.81273078918457" w:lineRule="auto"/>
        <w:ind w:left="293.079833984375" w:right="122.96142578125" w:firstLine="4.400024414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The responsibility of applying local safety procedures on a day-to-day basis rests with all  teachers and supporting staff. Where any new process or operation is introduced in the area  of their responsibility, they are to liaise appropriately so that the associated risks are assessed  and appropriate mitigation is implemented.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115234375" w:line="240.81235885620117" w:lineRule="auto"/>
        <w:ind w:left="293.079833984375" w:right="122.841796875" w:firstLine="2.420043945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They are to ensure that all new members of staff under their control are instructed in their  responsibilities with regards to H&amp;S as part of their induction, and they will appropriately  monitor those new staff. They are to make periodic inspections of their areas of responsibility,  taking prompt remedial action where necessary to control risk.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708984375" w:line="240" w:lineRule="auto"/>
        <w:ind w:left="297.03979492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Other responsibilities include: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65966796875" w:line="386.21020317077637" w:lineRule="auto"/>
        <w:ind w:left="1023.2600402832031" w:right="884.4403076171875" w:hanging="4.8399353027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Ensure all rooms clearly display up to date fire/emergency escape routes;  b. Report all matters that constitute a potential H&amp;S risk to the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2333984375" w:line="240" w:lineRule="auto"/>
        <w:ind w:left="295.5998229980469"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All Staff (including volunteers)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64013671875" w:line="240.81215858459473" w:lineRule="auto"/>
        <w:ind w:left="298.7998962402344" w:right="129.718017578125" w:hanging="0.4400634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Have a statutory obligation to co-operate with the requirements of this policy and to take  care of their H&amp;S and that of others affected by their activities by: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5869140625" w:line="240" w:lineRule="auto"/>
        <w:ind w:left="0" w:right="691.138305664062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Promoting a positive safety and ‘Zero Harm’ culture throughout the premises.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5927734375" w:line="241.35849952697754" w:lineRule="auto"/>
        <w:ind w:left="1029.4200134277344" w:right="-269.5275590551165" w:hanging="6.159973144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Supporting and complying with the centre’s H&amp;S arrangements and Local Operating  Procedures (LOPs - see appendix).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1416015625" w:line="240" w:lineRule="auto"/>
        <w:ind w:left="1019.30007934570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Ensuring their work area always remains safe.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60498046875" w:line="240" w:lineRule="auto"/>
        <w:ind w:left="1018.200073242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Not interfering with H&amp;S arrangements or misusing equipment.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5927734375" w:line="240.9946632385254" w:lineRule="auto"/>
        <w:ind w:left="1018.4201049804688" w:right="134.100341796875" w:firstLine="0.87997436523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Complying with safety procedures, whether written or verbally advised for their  protection, or the protection of those under their supervision and others who may be  affected by their actions.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482177734375" w:line="240" w:lineRule="auto"/>
        <w:ind w:left="1013.580017089843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 Reporting safety concerns to the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593872070312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 Reporting any incident that has led or could have led to damage or injury.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5977783203125" w:line="240.63108444213867" w:lineRule="auto"/>
        <w:ind w:left="1024.7999572753906" w:right="134.322509765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 Assisting in the investigations due to accidents, dangerous occurrences or near  misses.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8155517578125" w:line="240" w:lineRule="auto"/>
        <w:ind w:left="295.5998229980469" w:right="241.781005859375" w:firstLine="729.640197753906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Not acting or omitting to act in any way that may cause harm or ill-health to others.  </w:t>
      </w:r>
      <w:r w:rsidDel="00000000" w:rsidR="00000000" w:rsidRPr="00000000">
        <w:br w:type="page"/>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8155517578125" w:line="240" w:lineRule="auto"/>
        <w:ind w:left="295.5998229980469" w:right="241.781005859375" w:firstLine="0"/>
        <w:jc w:val="left"/>
        <w:rPr>
          <w:rFonts w:ascii="Calibri" w:cs="Calibri" w:eastAsia="Calibri" w:hAnsi="Calibri"/>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ARRANGEMENTS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8155517578125" w:line="240" w:lineRule="auto"/>
        <w:ind w:left="295.5998229980469" w:right="241.781005859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The following arrangements for H&amp;S have been drawn up following assessments of risk  under the Management of Health and Safety at Work Regulations 1999.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46484375" w:line="240" w:lineRule="auto"/>
        <w:ind w:left="293.079833984375" w:right="177.879638671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arrangements set out all the H&amp;S provisions for Blue Sky Learning and are to be used with the provision’s local operating procedures (LOPs) as listed in the annexes to this policy.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150390625" w:line="240.81273078918457" w:lineRule="auto"/>
        <w:ind w:left="297.69989013671875" w:right="122.6806640625" w:firstLine="0.65994262695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It is the duty of all staff and employees to do everything possible to prevent injury and ill  health to others. This will be achieved so far as is reasonably possible by the implementation  of these arrangements and procedures. General arrangements can be summarised as follows:  </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67.5146484375" w:line="336.5014171600342" w:lineRule="auto"/>
        <w:ind w:left="720" w:right="134.4604492187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and maintaining safe equipment and safe systems of work;  </w:t>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36.5014171600342" w:lineRule="auto"/>
        <w:ind w:left="720" w:right="134.4604492187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Making arrangements to ensure the safe use, handling, storage and transportation  of materials, substances and other articles;  </w: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35.3929138183594" w:lineRule="auto"/>
        <w:ind w:left="720" w:right="133.66210937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adequate information, instruction, training and supervision to ensure all  personnel are aware of their responsibilities and how to carry out their duties safely;</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35.3929138183594" w:lineRule="auto"/>
        <w:ind w:left="720" w:right="133.66210937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safe places to work with safe access to and exit from them;  </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35.3929138183594" w:lineRule="auto"/>
        <w:ind w:left="720" w:right="133.66210937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a healthy and safe working environment with adequate welfare facilities;</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35.3929138183594" w:lineRule="auto"/>
        <w:ind w:left="720" w:right="133.66210937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a system for rapidly identifying and effectively dealing with hazards;  </w:t>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335.3929138183594" w:lineRule="auto"/>
        <w:ind w:left="720" w:right="133.66210937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Implementing control measures to reduce risks to as low as reasonably practicable.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816650390625" w:line="240" w:lineRule="auto"/>
        <w:ind w:left="309.3199157714844" w:right="0" w:firstLine="0"/>
        <w:jc w:val="left"/>
        <w:rPr>
          <w:rFonts w:ascii="Arial" w:cs="Arial" w:eastAsia="Arial" w:hAnsi="Arial"/>
          <w:b w:val="1"/>
          <w:i w:val="0"/>
          <w:smallCaps w:val="0"/>
          <w:strike w:val="0"/>
          <w:color w:val="202124"/>
          <w:sz w:val="28"/>
          <w:szCs w:val="28"/>
          <w:u w:val="none"/>
          <w:shd w:fill="auto" w:val="clear"/>
          <w:vertAlign w:val="baseline"/>
        </w:rPr>
      </w:pPr>
      <w:r w:rsidDel="00000000" w:rsidR="00000000" w:rsidRPr="00000000">
        <w:rPr>
          <w:rFonts w:ascii="Arial" w:cs="Arial" w:eastAsia="Arial" w:hAnsi="Arial"/>
          <w:b w:val="1"/>
          <w:i w:val="0"/>
          <w:smallCaps w:val="0"/>
          <w:strike w:val="0"/>
          <w:color w:val="202124"/>
          <w:sz w:val="28"/>
          <w:szCs w:val="28"/>
          <w:highlight w:val="white"/>
          <w:u w:val="single"/>
          <w:vertAlign w:val="baseline"/>
          <w:rtl w:val="0"/>
        </w:rPr>
        <w:t xml:space="preserve">MANUAL HANDLING</w:t>
      </w:r>
      <w:r w:rsidDel="00000000" w:rsidR="00000000" w:rsidRPr="00000000">
        <w:rPr>
          <w:rFonts w:ascii="Arial" w:cs="Arial" w:eastAsia="Arial" w:hAnsi="Arial"/>
          <w:b w:val="1"/>
          <w:i w:val="0"/>
          <w:smallCaps w:val="0"/>
          <w:strike w:val="0"/>
          <w:color w:val="202124"/>
          <w:sz w:val="28"/>
          <w:szCs w:val="28"/>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6395263671875" w:line="224.1527223587036" w:lineRule="auto"/>
        <w:ind w:left="293.079833984375" w:right="121.522216796875" w:firstLine="6.15997314453125"/>
        <w:jc w:val="both"/>
        <w:rPr>
          <w:rFonts w:ascii="Arial" w:cs="Arial" w:eastAsia="Arial" w:hAnsi="Arial"/>
          <w:b w:val="0"/>
          <w:i w:val="0"/>
          <w:smallCaps w:val="0"/>
          <w:strike w:val="0"/>
          <w:color w:val="202124"/>
          <w:sz w:val="22"/>
          <w:szCs w:val="22"/>
          <w:u w:val="none"/>
          <w:shd w:fill="auto" w:val="clear"/>
          <w:vertAlign w:val="baseline"/>
        </w:rPr>
      </w:pPr>
      <w:r w:rsidDel="00000000" w:rsidR="00000000" w:rsidRPr="00000000">
        <w:rPr>
          <w:rFonts w:ascii="Arial" w:cs="Arial" w:eastAsia="Arial" w:hAnsi="Arial"/>
          <w:b w:val="0"/>
          <w:i w:val="0"/>
          <w:smallCaps w:val="0"/>
          <w:strike w:val="0"/>
          <w:color w:val="202124"/>
          <w:sz w:val="22"/>
          <w:szCs w:val="22"/>
          <w:highlight w:val="white"/>
          <w:u w:val="none"/>
          <w:vertAlign w:val="baseline"/>
          <w:rtl w:val="0"/>
        </w:rPr>
        <w:t xml:space="preserve">9. Carrying distances should be minimised, especially if the task is repeated. </w:t>
      </w:r>
      <w:r w:rsidDel="00000000" w:rsidR="00000000" w:rsidRPr="00000000">
        <w:rPr>
          <w:rFonts w:ascii="Arial" w:cs="Arial" w:eastAsia="Arial" w:hAnsi="Arial"/>
          <w:b w:val="1"/>
          <w:i w:val="0"/>
          <w:smallCaps w:val="0"/>
          <w:strike w:val="0"/>
          <w:color w:val="202124"/>
          <w:sz w:val="22"/>
          <w:szCs w:val="22"/>
          <w:highlight w:val="white"/>
          <w:u w:val="none"/>
          <w:vertAlign w:val="baseline"/>
          <w:rtl w:val="0"/>
        </w:rPr>
        <w:t xml:space="preserve">Repetitive tasks should be avoided where possible</w:t>
      </w:r>
      <w:r w:rsidDel="00000000" w:rsidR="00000000" w:rsidRPr="00000000">
        <w:rPr>
          <w:rFonts w:ascii="Arial" w:cs="Arial" w:eastAsia="Arial" w:hAnsi="Arial"/>
          <w:b w:val="0"/>
          <w:i w:val="0"/>
          <w:smallCaps w:val="0"/>
          <w:strike w:val="0"/>
          <w:color w:val="202124"/>
          <w:sz w:val="22"/>
          <w:szCs w:val="22"/>
          <w:highlight w:val="white"/>
          <w:u w:val="none"/>
          <w:vertAlign w:val="baseline"/>
          <w:rtl w:val="0"/>
        </w:rPr>
        <w:t xml:space="preserve">. Tasks that involve lifting and carrying should be </w:t>
      </w:r>
      <w:r w:rsidDel="00000000" w:rsidR="00000000" w:rsidRPr="00000000">
        <w:rPr>
          <w:rFonts w:ascii="Arial" w:cs="Arial" w:eastAsia="Arial" w:hAnsi="Arial"/>
          <w:b w:val="0"/>
          <w:i w:val="0"/>
          <w:smallCaps w:val="0"/>
          <w:strike w:val="0"/>
          <w:color w:val="202124"/>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02124"/>
          <w:sz w:val="22"/>
          <w:szCs w:val="22"/>
          <w:highlight w:val="white"/>
          <w:u w:val="none"/>
          <w:vertAlign w:val="baseline"/>
          <w:rtl w:val="0"/>
        </w:rPr>
        <w:t xml:space="preserve">designed to allow for sufficient rest breaks to avoid fatigue. Avoid tasks that require twisting </w:t>
      </w:r>
      <w:r w:rsidDel="00000000" w:rsidR="00000000" w:rsidRPr="00000000">
        <w:rPr>
          <w:rFonts w:ascii="Arial" w:cs="Arial" w:eastAsia="Arial" w:hAnsi="Arial"/>
          <w:b w:val="0"/>
          <w:i w:val="0"/>
          <w:smallCaps w:val="0"/>
          <w:strike w:val="0"/>
          <w:color w:val="202124"/>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02124"/>
          <w:sz w:val="22"/>
          <w:szCs w:val="22"/>
          <w:highlight w:val="white"/>
          <w:u w:val="none"/>
          <w:vertAlign w:val="baseline"/>
          <w:rtl w:val="0"/>
        </w:rPr>
        <w:t xml:space="preserve">the body where possible.</w:t>
      </w:r>
      <w:r w:rsidDel="00000000" w:rsidR="00000000" w:rsidRPr="00000000">
        <w:rPr>
          <w:rFonts w:ascii="Arial" w:cs="Arial" w:eastAsia="Arial" w:hAnsi="Arial"/>
          <w:b w:val="0"/>
          <w:i w:val="0"/>
          <w:smallCaps w:val="0"/>
          <w:strike w:val="0"/>
          <w:color w:val="202124"/>
          <w:sz w:val="22"/>
          <w:szCs w:val="22"/>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786865234375" w:line="240" w:lineRule="auto"/>
        <w:ind w:left="311.2799072265625"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Reducing or eliminating manual handling risks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8397216796875" w:line="222.63872623443604" w:lineRule="auto"/>
        <w:ind w:left="304.2997741699219" w:right="135.860595703125" w:hanging="11.219940185546875"/>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After identifying workplace hazards you can do several things to control the risk of manual </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handling injuries. These tips can help reduce injury at home as well as at work.</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1741943359375" w:line="240" w:lineRule="auto"/>
        <w:ind w:left="300.7798767089844" w:right="0" w:firstLine="0"/>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Safety suggestions include:</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73.2598876953125" w:line="223.00148963928223" w:lineRule="auto"/>
        <w:ind w:left="720" w:right="128.096923828125" w:hanging="360"/>
        <w:jc w:val="left"/>
        <w:rPr>
          <w:b w:val="0"/>
          <w:i w:val="0"/>
          <w:smallCaps w:val="0"/>
          <w:strike w:val="0"/>
          <w:color w:val="222222"/>
          <w:u w:val="none"/>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change the task – ask ‘Does this task need to be carried out? If so, does it have to be </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done this way?’</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24.9097204208374" w:lineRule="auto"/>
        <w:ind w:left="720" w:right="129.12109375" w:hanging="360"/>
        <w:jc w:val="left"/>
        <w:rPr>
          <w:b w:val="0"/>
          <w:i w:val="0"/>
          <w:smallCaps w:val="0"/>
          <w:strike w:val="0"/>
          <w:color w:val="222222"/>
          <w:u w:val="none"/>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change the object – for example, repack a heavy load into smaller parcels</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24.9097204208374" w:lineRule="auto"/>
        <w:ind w:left="720" w:right="129.12109375" w:hanging="360"/>
        <w:jc w:val="left"/>
        <w:rPr>
          <w:b w:val="0"/>
          <w:i w:val="0"/>
          <w:smallCaps w:val="0"/>
          <w:strike w:val="0"/>
          <w:color w:val="222222"/>
          <w:u w:val="none"/>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change the workspace – for example, use ergonomic furniture and make sure </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workbenches are at optimum heights to limit bending or stretching</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22.63818264007568" w:lineRule="auto"/>
        <w:ind w:left="720" w:right="1458.6407470703125" w:hanging="360"/>
        <w:jc w:val="left"/>
        <w:rPr>
          <w:b w:val="0"/>
          <w:i w:val="0"/>
          <w:smallCaps w:val="0"/>
          <w:strike w:val="0"/>
          <w:color w:val="222222"/>
          <w:u w:val="none"/>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change the environmental conditions – including heat, cold and vibration</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22.63818264007568" w:lineRule="auto"/>
        <w:ind w:left="720" w:right="1458.6407470703125" w:hanging="360"/>
        <w:jc w:val="left"/>
        <w:rPr>
          <w:b w:val="0"/>
          <w:i w:val="0"/>
          <w:smallCaps w:val="0"/>
          <w:strike w:val="0"/>
          <w:color w:val="222222"/>
          <w:u w:val="none"/>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use mechanical aids – such as wheelbarrows</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23.18339347839355" w:lineRule="auto"/>
        <w:ind w:left="720" w:right="126.8212890625" w:hanging="360"/>
        <w:jc w:val="left"/>
        <w:rPr>
          <w:b w:val="0"/>
          <w:i w:val="0"/>
          <w:smallCaps w:val="0"/>
          <w:strike w:val="0"/>
          <w:color w:val="222222"/>
          <w:u w:val="none"/>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change the nature of the work – for example, offer frequent breaks or the chance to do </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different tasks</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360" w:lineRule="auto"/>
        <w:ind w:left="720" w:right="1361.8792724609375" w:hanging="360"/>
        <w:jc w:val="left"/>
        <w:rPr>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offer proper training – inexperienced workers are more likely to be injured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523193359375" w:line="360" w:lineRule="auto"/>
        <w:ind w:left="720" w:right="1361.8792724609375" w:firstLine="0"/>
        <w:jc w:val="left"/>
        <w:rPr>
          <w:b w:val="1"/>
          <w:sz w:val="28"/>
          <w:szCs w:val="28"/>
          <w:u w:val="singl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523193359375" w:line="360" w:lineRule="auto"/>
        <w:ind w:left="720" w:right="1361.8792724609375" w:firstLine="0"/>
        <w:jc w:val="left"/>
        <w:rPr>
          <w:b w:val="1"/>
          <w:sz w:val="28"/>
          <w:szCs w:val="28"/>
          <w:u w:val="singl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523193359375" w:line="360" w:lineRule="auto"/>
        <w:ind w:left="720" w:right="1361.8792724609375" w:firstLine="0"/>
        <w:jc w:val="left"/>
        <w:rPr>
          <w:b w:val="1"/>
          <w:sz w:val="28"/>
          <w:szCs w:val="28"/>
          <w:u w:val="singl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523193359375" w:line="360" w:lineRule="auto"/>
        <w:ind w:left="720" w:right="1361.8792724609375" w:firstLine="0"/>
        <w:jc w:val="left"/>
        <w:rPr>
          <w:rFonts w:ascii="Calibri" w:cs="Calibri" w:eastAsia="Calibri" w:hAnsi="Calibri"/>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APPENDICE</w:t>
      </w:r>
      <w:r w:rsidDel="00000000" w:rsidR="00000000" w:rsidRPr="00000000">
        <w:rPr>
          <w:b w:val="1"/>
          <w:sz w:val="28"/>
          <w:szCs w:val="28"/>
          <w:u w:val="single"/>
          <w:rtl w:val="0"/>
        </w:rPr>
        <w:t xml:space="preserve">S</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523193359375" w:line="360" w:lineRule="auto"/>
        <w:ind w:left="0" w:right="1361.8792724609375"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LOCAL OPERATING PROCEDURES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tbl>
      <w:tblPr>
        <w:tblStyle w:val="Table2"/>
        <w:tblW w:w="9795.0" w:type="dxa"/>
        <w:jc w:val="left"/>
        <w:tblInd w:w="169.9998474121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
        <w:gridCol w:w="5820"/>
        <w:gridCol w:w="990"/>
        <w:gridCol w:w="2025"/>
        <w:tblGridChange w:id="0">
          <w:tblGrid>
            <w:gridCol w:w="960"/>
            <w:gridCol w:w="5820"/>
            <w:gridCol w:w="990"/>
            <w:gridCol w:w="2025"/>
          </w:tblGrid>
        </w:tblGridChange>
      </w:tblGrid>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80053710937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9804687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7944335937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Location</w:t>
            </w:r>
          </w:p>
        </w:tc>
      </w:tr>
      <w:tr>
        <w:trPr>
          <w:cantSplit w:val="0"/>
          <w:trHeight w:val="46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072021484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3992919921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Accident/Incident Reporting &amp; Investigation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614257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072021484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3992919921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Animals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00585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072021484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3992919921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614257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3399658203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 Protection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00585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072021484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3399658203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Contractors on 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614257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5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3399658203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 of Substances Hazardous to Health (COSHH)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00585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396240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Also in H&amp;S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Policy</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072021484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Aid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00585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072021484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Medication for Pupils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00585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5.40161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072021484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Employee and Visitor Information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00585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4.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072021484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Display Screen Equipment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614257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072021484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Electrical Safety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614257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46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680023193359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Good Housekeeping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614257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5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072021484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Fire &amp; Evacuation Procedures/Policy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00585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396240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Also in H&amp;S Policy</w:t>
            </w:r>
          </w:p>
        </w:tc>
      </w:tr>
      <w:tr>
        <w:trPr>
          <w:cantSplit w:val="0"/>
          <w:trHeight w:val="465.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072021484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Ice and Snow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614257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544.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072021484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Risk Assessments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00585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396240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Also in H&amp;S Policy</w:t>
            </w:r>
          </w:p>
        </w:tc>
      </w:tr>
      <w:tr>
        <w:trPr>
          <w:cantSplit w:val="0"/>
          <w:trHeight w:val="46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072021484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Road Safety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00585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072021484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Noise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614257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46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599975585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Outdoor/Indoor Play Equipment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614257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46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00042724609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Security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614257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3992919921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Violence and Aggression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00585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4.999694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3992919921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Visitor Management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00585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396240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Visitor Policy</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00042724609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Slips and Trips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614257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46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00042724609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Stress &amp; Well-being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614257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000366210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at Height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614257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400695800781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614257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000366210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Waste Disposal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614257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465.5001831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072021484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Hazard Reporting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614257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 &amp; S Policy</w:t>
            </w:r>
          </w:p>
        </w:tc>
      </w:tr>
    </w:tbl>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6.719818115234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 Accident/Incident Reporting &amp; Investigation</w:t>
      </w: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1273078918457" w:lineRule="auto"/>
        <w:ind w:left="304.7398376464844" w:right="121.12060546875" w:hanging="11.6600036621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Arrangements regarding first aid provision are set out in the First Aid policy. The names and  locations of the first aid trained staff on site are listed in the policy. Any accident, incident or  injury involving staff, visitors or contractors is to be reported and recorded in the Accident  Book.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150390625" w:line="240" w:lineRule="auto"/>
        <w:ind w:left="298.5798645019531"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Serious Accidents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0498046875" w:line="240.90368270874023" w:lineRule="auto"/>
        <w:ind w:left="293.079833984375" w:right="-269.527559055116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 will ensure that all parties are appropriately informed of all accidents and  aggressive incidents. All accident/incident reports will be monitored by the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 who  will carry out trend analysis so that repetitive causal factors may be identified to prevent re occurrences. Third-party users must report all incidents related to unsafe premises or  equipment to the centre staff, who will appropriately report and investigate each incident.  Incidents related to the user’s organised activities are to be reported in the line with their  reporting procedures.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31640625" w:line="240" w:lineRule="auto"/>
        <w:ind w:left="294.3998718261719"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Accidents and Aggressive Incidents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0498046875" w:line="245.35637855529785" w:lineRule="auto"/>
        <w:ind w:left="304.7398376464844" w:right="137.703857421875" w:hanging="3.3000183105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are made aware of the need to report and record all accidents and aggressive  incidents as part of their induction.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48388671875" w:line="250.02127647399902" w:lineRule="auto"/>
        <w:ind w:left="297.69989013671875" w:right="120.540771484375" w:firstLine="3.739929199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incidents will receive an appropriate level of investigation by teaching staff who will  discuss with the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 who has attended accident reporting and investigation training.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48388671875" w:line="250.02127647399902" w:lineRule="auto"/>
        <w:ind w:left="297.69989013671875" w:right="120.540771484375" w:firstLine="3.739929199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Accident and aggressive incidents will be monitored by the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 to identify  issues/trends and put in place measures to reduce the number of incidents.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740966796875" w:line="245.35637855529785" w:lineRule="auto"/>
        <w:ind w:left="304.7398376464844" w:right="134.37744140625" w:hanging="3.3000183105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centre has a Physical Intervention Policy, detailing strategies to deal with aggressive  incidents, which all staff revisit regularly.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750610351562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2. Animals (when applicable)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927734375" w:line="241.94878578186035" w:lineRule="auto"/>
        <w:ind w:left="293.079833984375" w:right="-269.527559055116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purpose of animals on the premises is to allow animals into the centre while providing for  the health and safety of centre staff, pupils and animals. There is a policy in place, which identifies categories of animals and the procedures to be followed to bring animals to centre premises. It specifies conditions under which animals must be removed from centre premises.  Please refer to the policy for further information.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73364257812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3. Audits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927734375" w:line="261.2593746185303" w:lineRule="auto"/>
        <w:ind w:left="301.4398193359375" w:right="1311.4813232421875" w:hanging="0.659942626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Several audits take place at the centre from a variety of interested organisations: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centre will undertake one audit a year coordinated by the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927734375" w:line="261.2593746185303" w:lineRule="auto"/>
        <w:ind w:left="301.4398193359375" w:right="1311.4813232421875" w:hanging="0.659942626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 Safety audits.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71362304687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4. Child Protection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02783203125" w:line="240.9034252166748" w:lineRule="auto"/>
        <w:ind w:left="293.079833984375" w:right="123.5009765625" w:firstLine="0.4400634765625"/>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fully recognise that the responsibility for child protection lies with all staff and volunteers  working in the centre. We recognise that because of the day-to-day contact with children,  centre staff are well placed to observe the outward signs of abuse.  </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320556640625" w:line="240.81273078918457" w:lineRule="auto"/>
        <w:ind w:left="297.919921875" w:right="137.183837890625" w:hanging="4.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follow the procedures set out by the Local Safeguarding Children Board and take  account of guidance issued by the Department for Children Provisions and Families.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1149291992187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5. Contractors on Site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98876953125" w:line="240" w:lineRule="auto"/>
        <w:ind w:left="306.27990722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 Sky Learning will ensure the following: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43.0845546722412" w:lineRule="auto"/>
        <w:ind w:left="297.69989013671875" w:right="126.14013671875" w:firstLine="3.739929199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work commissioned by or for the centre is safe and does not put the H&amp;S of our staff or  others using our premises at risk. We will also ensure that we inform contractors of any issues  on site that might affect their health &amp; safety;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3251953125" w:line="242.35759735107422" w:lineRule="auto"/>
        <w:ind w:left="297.69989013671875" w:right="120.301513671875" w:firstLine="3.73992919921875"/>
        <w:jc w:val="both"/>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we commission works ourselves, we will ensure that appropriate H&amp;S checks on the  contractors take place. This includes checks on policies, method statements and monitoring  of performance, including supervision arrangements, on-site. Any practices or actions deemed  unsafe will be stopped immediately; </w: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845546722412" w:lineRule="auto"/>
        <w:ind w:left="297.039794921875" w:right="119.041748046875" w:firstLine="4.400024414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Before contractors can start on-site, they must submit risk assessments and method  statements for all works they will carry out. The centre may carry out its risk assessment based  on the information provided.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321289062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6. Control of Substances Hazardous to Health (COSHH) (when applicable)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0888671875" w:line="240.90368270874023" w:lineRule="auto"/>
        <w:ind w:left="297.039794921875" w:right="121.0009765625" w:hanging="3.51989746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using harmful substances, whether it is a material, cleaning fluid or chemical substance,  personnel must ensure that adequate precautions are taken to prevent ill health. No new  materials or chemical substances are to be brought into use unless a COSHH assessment  under the Control of Substances Hazardous to Health Regulations has been carried out and  clearance was given for use by the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 Staff must not attempt to use a harmful  substance unless suitably trained to do so. Harmful or hazardous substances are to be stored  in storage when not </w:t>
      </w:r>
      <w:r w:rsidDel="00000000" w:rsidR="00000000" w:rsidRPr="00000000">
        <w:rPr>
          <w:rtl w:val="0"/>
        </w:rPr>
        <w:t xml:space="preserve">used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addition: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0419921875" w:line="256.7159843444824" w:lineRule="auto"/>
        <w:ind w:left="301.4398193359375" w:right="127.320556640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Wherever possible, we will use non-hazardous products in the centre;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0419921875" w:line="256.7159843444824" w:lineRule="auto"/>
        <w:ind w:left="301.4398193359375" w:right="127.320556640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hazardous substances used in the centre will have a COSHH assessment undertaken  before they are brought into use;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5791015625" w:line="253.3989715576172" w:lineRule="auto"/>
        <w:ind w:left="301.4398193359375" w:right="125.020751953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audit will be carried out and an inventory kept ensuring that all hazardous substances  used in the centre have appropriate assessments that are reviewed regularly;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5791015625" w:line="253.3989715576172" w:lineRule="auto"/>
        <w:ind w:left="301.4398193359375" w:right="125.020751953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will be informed how to use products safely and will receive training if needed;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5791015625" w:line="253.3989715576172" w:lineRule="auto"/>
        <w:ind w:left="301.4398193359375" w:right="125.020751953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Appropriate personal protective equipment (PPE) must be worn if the risk assessment  indicates PPE is required;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977172851562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7. First Aid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98876953125" w:line="240" w:lineRule="auto"/>
        <w:ind w:left="308.91983032226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refer to the provision First Aid Policy.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596679687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8. Medication for Pupils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0498046875" w:line="240" w:lineRule="auto"/>
        <w:ind w:left="307.8198242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for health and safety have contained the Administration of Medicines Policy.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59887695312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9. Employee and Visitor Information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927734375" w:line="241.08532905578613" w:lineRule="auto"/>
        <w:ind w:left="297.039794921875" w:right="129.239501953125" w:hanging="3.95996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 will ensure the information systems are established so that members of  staff are periodically provided with information regarding safety arrangements on the  premises. The centre will maintain a Visitors Policy and Provision Brochure.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65014648437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10. Display Screen Equipment (DSE)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498046875" w:line="245.35637855529785" w:lineRule="auto"/>
        <w:ind w:left="297.919921875" w:right="-269.5275590551165" w:firstLine="3.51989746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DSE assessment will be carried out for all staff who use DSE (such as desktop computers  and laptops);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49609375" w:line="245.53828239440918" w:lineRule="auto"/>
        <w:ind w:left="302.7598571777344" w:right="136.077880859375" w:hanging="1.32003784179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assessment will help determine if the person is classed as a ‘user’ as defined by the  regulations; ‘users’ are entitled to assistance with eye and eyesight tests and with the  purchase of any spectacles required for use with DSE;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29833984375" w:line="245.355806350708" w:lineRule="auto"/>
        <w:ind w:left="297.919921875" w:right="134.71923828125" w:firstLine="3.5198974609375"/>
        <w:jc w:val="left"/>
        <w:rPr>
          <w:b w:val="1"/>
          <w:u w:val="singl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problems highlighted by the assessments or eyesight tests should be brought to the  attention of the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 so that suitable control measures can be put in place. </w:t>
      </w: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505249023437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11. Electrical Safety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60.2594757080078" w:lineRule="auto"/>
        <w:ind w:left="301.4398193359375" w:right="122.000732421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relevant equipment will be PAT tested, annually, following HSE guidance;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60.2594757080078" w:lineRule="auto"/>
        <w:ind w:left="301.4398193359375" w:right="122.000732421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fixed wire test will take place, every five years, following HSE guidance;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60.2594757080078" w:lineRule="auto"/>
        <w:ind w:left="301.4398193359375" w:right="122.000732421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13-amp sockets are used, only one plug per socket is permitted;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60.2594757080078" w:lineRule="auto"/>
        <w:ind w:left="301.4398193359375" w:right="122.000732421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Appropriate extension leads may be used, but socket adapters and multi-plugs should not  be used;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8720703125" w:line="254.71632957458496" w:lineRule="auto"/>
        <w:ind w:left="301.4398193359375" w:right="129.381103515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Protective outer sleeves of electrical cables are to be firmly secured with the plug;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8720703125" w:line="254.71632957458496" w:lineRule="auto"/>
        <w:ind w:left="301.4398193359375" w:right="129.381103515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outer sleeve is not secure with the plug, and a wire is visible, a qualified person  is to be contacted to re-wire the plug correctly;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7010498046875" w:line="245.35637855529785" w:lineRule="auto"/>
        <w:ind w:left="297.039794921875" w:right="137.178955078125" w:firstLine="4.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Electrical equipment that is known to be, or is suspected to be faulty must not be used and  should be removed from use immediately;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0067138671875" w:line="240" w:lineRule="auto"/>
        <w:ind w:left="301.439819335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mains electrical equipment must be inspected during the building report; and </w:t>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39819335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portable appliances to be tested following the schedule.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6049804687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12. Good Housekeeping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0498046875" w:line="240.81273078918457" w:lineRule="auto"/>
        <w:ind w:left="293.079833984375" w:right="-127.7952755905511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Tidiness, cleanliness and efficiency are essential factors in the promotion of H&amp;S. The following is always to be adhered to: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50390625" w:line="240" w:lineRule="auto"/>
        <w:ind w:left="301.439819335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 corridors and passageways free from obstruction;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0498046875" w:line="240" w:lineRule="auto"/>
        <w:ind w:left="301.439819335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shelves storerooms are stacked neatly and not overloaded;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60498046875" w:line="263.5308837890625" w:lineRule="auto"/>
        <w:ind w:left="301.4398193359375" w:right="1841.0205078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Heavy items are to be placed on lower shelves to assist manual handling;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 floors clean and dry;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9453125" w:line="240" w:lineRule="auto"/>
        <w:ind w:left="301.439819335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not obstruct emergency exits;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0498046875" w:line="240" w:lineRule="auto"/>
        <w:ind w:left="301.439819335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Storage of supplies to be incorrect location; and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5986328125" w:line="240" w:lineRule="auto"/>
        <w:ind w:left="301.439819335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Rubbish &amp; litter to be cleaned &amp; removed at the end of each working day.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617187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13. Fire &amp; Evacuation Procedures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27734375" w:line="249.90108489990234" w:lineRule="auto"/>
        <w:ind w:left="293.079833984375" w:right="134.140625" w:firstLine="8.359985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centre will ensure that a fire risk assessment is carried out on the premises by a suitably  trained competent person;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3154296875" w:line="245.90211868286133" w:lineRule="auto"/>
        <w:ind w:left="302.7598571777344" w:right="134.42138671875" w:hanging="1.320037841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actions identified by the fire risk assessment will be addressed by an appropriate action  plan;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0341796875" w:line="245.35526275634766" w:lineRule="auto"/>
        <w:ind w:left="306.9398498535156" w:right="137.197265625" w:hanging="5.5000305175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emergency evacuation plans (PEEPs) will be carried out for </w:t>
      </w:r>
      <w:r w:rsidDel="00000000" w:rsidR="00000000" w:rsidRPr="00000000">
        <w:rPr>
          <w:b w:val="1"/>
          <w:i w:val="0"/>
          <w:smallCaps w:val="0"/>
          <w:strike w:val="0"/>
          <w:color w:val="000000"/>
          <w:sz w:val="22"/>
          <w:szCs w:val="22"/>
          <w:u w:val="none"/>
          <w:shd w:fill="auto" w:val="clear"/>
          <w:vertAlign w:val="baseline"/>
          <w:rtl w:val="0"/>
        </w:rPr>
        <w:t xml:space="preserve">all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pupils a</w:t>
      </w:r>
      <w:r w:rsidDel="00000000" w:rsidR="00000000" w:rsidRPr="00000000">
        <w:rPr>
          <w:rtl w:val="0"/>
        </w:rPr>
        <w:t xml:space="preserve">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staff requiring one due to disability or ill health;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0830078125" w:line="251.53581619262695" w:lineRule="auto"/>
        <w:ind w:left="301.4398193359375" w:right="119.84130859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checks identified by the fire risk assessment will be recorded a Fire Log Book held by the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 and all firefighting equipment will be checked annually by a competent person;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0830078125" w:line="251.53581619262695" w:lineRule="auto"/>
        <w:ind w:left="301.4398193359375" w:right="119.84130859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Fire Evacuation Plan will be produced and appropriate staff will be appointed and suitably  briefed to act as Fire Marshals;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849365234375" w:line="240" w:lineRule="auto"/>
        <w:ind w:left="301.439819335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 Evacuation Plans will be shared with adjoining neighbours;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98876953125" w:line="240" w:lineRule="auto"/>
        <w:ind w:left="301.439819335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 safety drills will take place at least once a term;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98876953125" w:line="245.35637855529785" w:lineRule="auto"/>
        <w:ind w:left="304.7398376464844" w:right="138.397216796875" w:hanging="3.3000183105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will receive an annual fire safety briefing; new staff will be briefed as part of their  induction process;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0830078125" w:line="245.90157508850098" w:lineRule="auto"/>
        <w:ind w:left="306.9398498535156" w:right="121.08154296875" w:hanging="5.5000305175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Pupils will be briefed on the evacuation procedure at the start of the provision year by the  Head Teacher.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85034179687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14. Ice and snow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927734375" w:line="241.51371002197266" w:lineRule="auto"/>
        <w:ind w:left="293.079833984375" w:right="119.781494140625" w:firstLine="13.20007324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 Sky Learning is, as far as is reasonably practical, committed to ensuring that provision is  made to enable all staff, children and visitors to move around the centre grounds safely during  periods of adverse weather. All paths (a pathway giving access to key buildings) and steps  shall be kept clear of ice and snow and gritted to provide safe access and egress for personnel  with the provision grounds. Key paths across the centre’s grounds will be gritted. It is the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eacher’s responsibility and discretion for any closure of the centre in the rare event that it is unsafe to open the centre. Any closure of the centre will be communicated to all parents at the  earliest opportunity.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724487304687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15. Risk Assessments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997314453125" w:line="240.81273078918457" w:lineRule="auto"/>
        <w:ind w:left="297.69989013671875" w:right="119.24072265625" w:firstLine="2.85995483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General risk assessment management will be coordinated by the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 Risk  assessments must be undertaken for all areas where significant risk is identified or a possibility  of such risk exists. The trained risk assessors will oversee the correct completion of risk  assessments as appropriate. All risk assessments and associated control measures are to be approved by the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 or their delegated member of staff before implementation.  Completed risk assessments are to be held by the Head Teacher and will be reviewed  periodically by each risk assessment’s review date.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01513671875" w:line="240" w:lineRule="auto"/>
        <w:ind w:left="306.7198181152344" w:right="0" w:firstLine="0"/>
        <w:jc w:val="left"/>
        <w:rPr>
          <w:b w:val="1"/>
          <w:u w:val="singl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0151367187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16. Road Safety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0040283203125" w:line="240" w:lineRule="auto"/>
        <w:ind w:left="308.9198303222656"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refer to the provision’s Road Safety Policy. </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0040283203125" w:line="240" w:lineRule="auto"/>
        <w:ind w:left="308.9198303222656" w:right="0" w:firstLine="0"/>
        <w:jc w:val="left"/>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17. Noise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0498046875" w:line="240.81273078918457" w:lineRule="auto"/>
        <w:ind w:left="297.039794921875" w:right="124.24072265625" w:firstLine="9.2401123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 Sky Learning operates a policy that respects residents from the noise produced by any  activity taking place at the centre. Blue Sky Learning is committed to achieving the following  standards: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46484375" w:line="245.72021484375" w:lineRule="auto"/>
        <w:ind w:left="298.7998962402344" w:right="133.157958984375" w:firstLine="2.639923095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reduce to the lowest level reasonably practicable the risk of damage to the hearing from  exposure to noise;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6357421875" w:line="240" w:lineRule="auto"/>
        <w:ind w:left="301.439819335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provide information, instruction and training as required regarding noise.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60498046875" w:line="240" w:lineRule="auto"/>
        <w:ind w:left="299.67987060546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Contractors on site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0498046875" w:line="241.8303680419922" w:lineRule="auto"/>
        <w:ind w:left="293.079833984375" w:right="121.14013671875" w:firstLine="0.44006347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outside contractors are required to use equipment or engage in any activity at the  centre which may give rise to a noise hazard, and that equipment is to be provided by  themselves to carry out the work, noise surveys and assessments shall be carried out by the  contractor before the work commencing. It is the responsibility of the contractor to provide their  staff with any necessary hearing protection identified in the assessments. The centre will plan  where possible for contractor activity to be scheduled during holiday periods.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381835937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18. Outdoor/Indoor Play Equipment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23046875" w:line="240.8125877380371" w:lineRule="auto"/>
        <w:ind w:left="293.079833984375" w:right="121.06079101562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are responsible for ensuring that they carry out a visual inspection on indoor  equipment every time they set it up to use for lessons. A risk assessment will be carried out  to ensure that supervision levels are appropriate for the equipment and that it is only used by  children of the age range it has been designed for. The risk assessment will be reviewed at  least once a year.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5258789062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19. Security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02783203125" w:line="240.81255912780762" w:lineRule="auto"/>
        <w:ind w:left="298.7998962402344" w:right="120.46142578125" w:firstLine="1.979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is a significant element of the provision’s daily operation. All external doors are closed  using a turning wheel. All visitors arriving at the provision must sign the visitors’ book and will  be issued with a visitors’ badge. DBS checks are carried out for all unsupervised visitors or  contractors who regularly come on to the central premises and may have contact with pupils and will be issued with a green lanyard. If they do not hold a DBS then they will be issued with a black lanyard and will be escorted at all times.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115844726562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20. Violence and Aggression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927734375" w:line="240.90368270874023" w:lineRule="auto"/>
        <w:ind w:left="293.079833984375" w:right="125.621337890625" w:firstLine="0.44006347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appropriate, staff will receive intervention training as appropriate. Appropriate front line  staff will receive conflict resolution training. All incidents of violence and aggression to staff  will be reported (see Accidents and aggressive incidents, above) and investigated so that  suitable controls can be put in place to minimise the risk of recurrence. If appropriate, incidents  will be reported to the police.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3164062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21. Visitor Management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927734375" w:line="240" w:lineRule="auto"/>
        <w:ind w:left="308.91983032226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refer to details of the Visitor Policy and Volunteer Policy and Provision Brochure.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4597778320312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22. Slips &amp; Trips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98876953125" w:line="241.1763095855713" w:lineRule="auto"/>
        <w:ind w:left="297.919921875" w:right="137.1826171875" w:firstLine="11.439971923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assessments are undertaken to establish risks such as slips and trips. The following is  also considered: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170166015625" w:line="241.9486427307129" w:lineRule="auto"/>
        <w:ind w:left="293.079833984375" w:right="119.781494140625" w:firstLine="8.359985351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assessments have been undertaken to help prevent slips and trips in the centre, these  include controls to help reduce water and other contaminants being brought into our buildings  on people’s shoes and measures to effectively clean any material that gets onto our floors.  They also include an assessment of floor surfacing in high-risk areas such as  walkways/bathrooms.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73822021484375" w:line="245.26554107666016" w:lineRule="auto"/>
        <w:ind w:left="298.7998962402344" w:right="134.423828125" w:firstLine="2.639923095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will clean any spillages when they occur or use suitable warning signs until the spillage  can be cleaned up. No floors will be left in a wet condition (inc after cleaning).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4332275390625" w:line="240" w:lineRule="auto"/>
        <w:ind w:left="306.7198181152344" w:right="0" w:firstLine="0"/>
        <w:jc w:val="left"/>
        <w:rPr>
          <w:b w:val="1"/>
          <w:u w:val="singl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23. Stress &amp; Well-being</w:t>
      </w: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1273078918457" w:lineRule="auto"/>
        <w:ind w:left="297.69989013671875" w:right="120.06103515625" w:firstLine="8.580017089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 Sky Learning is committed to promoting high levels of health and wellbeing and  recognises the importance of identifying &amp; reducing workplace stressors. The centre has a quiet room that is accessed by staff and students. Staff also have access to the well-being  gateway found in the Bright HR portal;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My Health Assured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15039062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24. Working at Height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0498046875" w:line="240.81273078918457" w:lineRule="auto"/>
        <w:ind w:left="293.079833984375" w:right="128.0615234375" w:firstLine="0.44006347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Working at height will be undertaken under the working at height Act which identifies general  requirements and safe working practices. Specific or higher risk tasks will be carried out  following a specific risk assessment for that task. Work at height on the premises is only  permitted to take place under the following conditions: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46484375" w:line="261.7134189605713" w:lineRule="auto"/>
        <w:ind w:left="298.7998962402344" w:right="133.54248046875" w:firstLine="2.639923095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work to be carried out at height must be underpinned by a risk assessment;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46484375" w:line="261.7134189605713" w:lineRule="auto"/>
        <w:ind w:left="298.7998962402344" w:right="133.54248046875" w:firstLine="2.639923095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Access equipment selected for work at height must be as per the risk assessment;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46484375" w:line="261.7134189605713" w:lineRule="auto"/>
        <w:ind w:left="298.7998962402344" w:right="133.54248046875" w:firstLine="2.639923095703125"/>
        <w:jc w:val="left"/>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staff working at height must be appropriately trained to use the access equipment;  </w:t>
      </w: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46484375" w:line="261.7134189605713" w:lineRule="auto"/>
        <w:ind w:left="298.7998962402344" w:right="133.54248046875" w:firstLine="2.639923095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must not improvise or use alternative access methods of their own choice;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46484375" w:line="261.7134189605713" w:lineRule="auto"/>
        <w:ind w:left="298.7998962402344" w:right="133.54248046875" w:firstLine="2.639923095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of any furniture, inc tables and chairs, is expressly forbidden for any work at height;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46484375" w:line="261.7134189605713" w:lineRule="auto"/>
        <w:ind w:left="298.7998962402344" w:right="133.54248046875" w:firstLine="2.639923095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may only use step stools if they have received a local instructional training brief;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46484375" w:line="261.7134189605713" w:lineRule="auto"/>
        <w:ind w:left="298.7998962402344" w:right="133.54248046875" w:firstLine="2.639923095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may only use stepladders if they have received training from the ladder and stepladder  competent person;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5712890625" w:line="253.30767631530762" w:lineRule="auto"/>
        <w:ind w:left="297.919921875" w:right="128.221435546875" w:firstLine="3.51989746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safety concerns about work at height task must be raised before work starting;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5712890625" w:line="253.30767631530762" w:lineRule="auto"/>
        <w:ind w:left="297.919921875" w:right="128.221435546875" w:firstLine="3.51989746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Access equipment used on sites such as ladders and stepladders must only be that provided  and are never to be lent to, or borrowed from third parties or contractors; and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5712890625" w:line="253.30767631530762" w:lineRule="auto"/>
        <w:ind w:left="297.919921875" w:right="128.221435546875" w:firstLine="3.51989746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 working at height are to be appropriately supervised and must only use their  access equipment.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46118164062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25. Training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0498046875" w:line="240.81255912780762" w:lineRule="auto"/>
        <w:ind w:left="297.919921875" w:right="123.701171875" w:hanging="4.400024414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ensure that all staff, including temporary and agency staff, are competent and are  given appropriate health &amp; safety training to undertake their role safely and carry out duties  assigned to them (e.g. risk assessments). All staff will receive an H&amp;S induction when they  commence employment at Blue Sky Learning.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11523437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26. Waste Disposal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81327438354492" w:lineRule="auto"/>
        <w:ind w:left="304.7398376464844" w:right="-127.79527559055111" w:hanging="11.2199401855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actively seek to minimise our impact upon the environment. The centre will participate  in the EcoProvisions Scheme which will monitor waste and energy usage.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46484375" w:line="240" w:lineRule="auto"/>
        <w:ind w:left="306.71981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27. Hazard Reporting</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927734375" w:line="241.17656707763672" w:lineRule="auto"/>
        <w:ind w:left="297.039794921875" w:right="125.240478515625" w:hanging="3.5198974609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actively seek to minimise the number of hazards. Where a hazard has been identified,  staff are to complete the appropriate section on BrightSafe,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immediately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sectPr>
      <w:footerReference r:id="rId9" w:type="default"/>
      <w:pgSz w:h="16840" w:w="11900" w:orient="portrait"/>
      <w:pgMar w:bottom="765.5000305175781" w:top="780" w:left="1150.5000305175781" w:right="1250.3991699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rPr/>
    </w:pPr>
    <w:r w:rsidDel="00000000" w:rsidR="00000000" w:rsidRPr="00000000">
      <w:rPr>
        <w:rtl w:val="0"/>
      </w:rPr>
      <w:t xml:space="preserve">BSL Education</w:t>
      <w:tab/>
      <w:tab/>
      <w:tab/>
      <w:tab/>
      <w:tab/>
      <w:tab/>
      <w:tab/>
      <w:tab/>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